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6534" w14:textId="7B3EC78E" w:rsidR="00D61A03" w:rsidRDefault="00B61036">
      <w:r>
        <w:t xml:space="preserve">Minutes of the </w:t>
      </w:r>
      <w:r w:rsidR="00D61A03">
        <w:t>ordinary meeting of Ta</w:t>
      </w:r>
      <w:r w:rsidR="0048469B">
        <w:t xml:space="preserve">ynton </w:t>
      </w:r>
      <w:r w:rsidR="00D61A03">
        <w:t>Parish Council held at Taynton and Tibberton Village Hall on Thursday 14</w:t>
      </w:r>
      <w:r w:rsidR="00D61A03" w:rsidRPr="00D61A03">
        <w:rPr>
          <w:vertAlign w:val="superscript"/>
        </w:rPr>
        <w:t>th</w:t>
      </w:r>
      <w:r w:rsidR="00D61A03">
        <w:t xml:space="preserve"> May 2026 at </w:t>
      </w:r>
      <w:r w:rsidR="0048469B">
        <w:t>8.20</w:t>
      </w:r>
      <w:r w:rsidR="00D61A03">
        <w:t xml:space="preserve">pm. </w:t>
      </w:r>
    </w:p>
    <w:p w14:paraId="03BFB95B" w14:textId="627A3F9D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WELCOME AND INTRODUCTIONS</w:t>
      </w:r>
    </w:p>
    <w:p w14:paraId="729F28F9" w14:textId="73276D44" w:rsidR="00D61A03" w:rsidRDefault="00D61A03" w:rsidP="00D61A03">
      <w:pPr>
        <w:pStyle w:val="ListParagraph"/>
        <w:numPr>
          <w:ilvl w:val="0"/>
          <w:numId w:val="1"/>
        </w:numPr>
        <w:spacing w:line="360" w:lineRule="auto"/>
      </w:pPr>
      <w:r w:rsidRPr="00D61A03">
        <w:rPr>
          <w:b/>
          <w:bCs/>
        </w:rPr>
        <w:t>COUNCIL RECORD</w:t>
      </w:r>
      <w:r w:rsidR="0048469B">
        <w:rPr>
          <w:b/>
          <w:bCs/>
        </w:rPr>
        <w:t>ED</w:t>
      </w:r>
      <w:r w:rsidRPr="00D61A03">
        <w:rPr>
          <w:b/>
          <w:bCs/>
        </w:rPr>
        <w:t xml:space="preserve"> ATTENDANCE</w:t>
      </w:r>
      <w:r w:rsidR="0048469B">
        <w:rPr>
          <w:b/>
          <w:bCs/>
        </w:rPr>
        <w:t xml:space="preserve"> </w:t>
      </w:r>
      <w:r>
        <w:t>as Parish Councillors David Sillince, Sarah Fishpool, Keith Marsh, David Radford, District Councillo</w:t>
      </w:r>
      <w:r w:rsidR="0048469B">
        <w:t xml:space="preserve">r </w:t>
      </w:r>
      <w:r>
        <w:t>Gill Mosel</w:t>
      </w:r>
      <w:r w:rsidR="00C83EB2">
        <w:t>e</w:t>
      </w:r>
      <w:r>
        <w:t xml:space="preserve">y and </w:t>
      </w:r>
      <w:r w:rsidR="0048469B">
        <w:t xml:space="preserve">one member of the public. </w:t>
      </w:r>
    </w:p>
    <w:p w14:paraId="1A9E6EE9" w14:textId="18EEC9DC" w:rsidR="00D61A03" w:rsidRPr="003D54A5" w:rsidRDefault="00D61A03" w:rsidP="00D61A03">
      <w:pPr>
        <w:pStyle w:val="ListParagraph"/>
        <w:numPr>
          <w:ilvl w:val="0"/>
          <w:numId w:val="1"/>
        </w:numPr>
        <w:spacing w:line="360" w:lineRule="auto"/>
      </w:pPr>
      <w:r w:rsidRPr="00D61A03">
        <w:rPr>
          <w:b/>
          <w:bCs/>
        </w:rPr>
        <w:t xml:space="preserve">APOLOGIES FOR ABSENCE RECEIVED </w:t>
      </w:r>
      <w:r w:rsidR="003D54A5" w:rsidRPr="003D54A5">
        <w:t>– Councillors Gooch and Graham</w:t>
      </w:r>
    </w:p>
    <w:p w14:paraId="4505341D" w14:textId="57AC2370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DECLARATIONS OF INTEREST AND DISPENSATIONS</w:t>
      </w:r>
      <w:r w:rsidR="003D54A5">
        <w:rPr>
          <w:b/>
          <w:bCs/>
        </w:rPr>
        <w:t xml:space="preserve"> </w:t>
      </w:r>
      <w:r w:rsidR="003D54A5" w:rsidRPr="003D54A5">
        <w:t>- none</w:t>
      </w:r>
    </w:p>
    <w:p w14:paraId="6AD1D89E" w14:textId="58F7B3D0" w:rsid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PUBLIC SESSION </w:t>
      </w:r>
      <w:r w:rsidR="0074308C" w:rsidRPr="0074308C">
        <w:t>– none</w:t>
      </w:r>
      <w:r w:rsidR="0020036E" w:rsidRPr="0074308C">
        <w:t>.</w:t>
      </w:r>
      <w:r w:rsidR="0020036E">
        <w:rPr>
          <w:b/>
          <w:bCs/>
        </w:rPr>
        <w:t xml:space="preserve"> </w:t>
      </w:r>
    </w:p>
    <w:p w14:paraId="3A098E72" w14:textId="660A18A4" w:rsidR="006141B7" w:rsidRPr="0074308C" w:rsidRDefault="006141B7" w:rsidP="00D61A03">
      <w:pPr>
        <w:pStyle w:val="ListParagraph"/>
        <w:numPr>
          <w:ilvl w:val="0"/>
          <w:numId w:val="1"/>
        </w:numPr>
        <w:spacing w:line="360" w:lineRule="auto"/>
      </w:pPr>
      <w:r>
        <w:rPr>
          <w:b/>
          <w:bCs/>
        </w:rPr>
        <w:t>MINUTES OF PREVIOUS MEETING</w:t>
      </w:r>
      <w:r w:rsidR="00113A1D">
        <w:rPr>
          <w:b/>
          <w:bCs/>
        </w:rPr>
        <w:t xml:space="preserve"> – </w:t>
      </w:r>
      <w:r w:rsidR="0074308C" w:rsidRPr="0074308C">
        <w:t xml:space="preserve">Minutes </w:t>
      </w:r>
      <w:proofErr w:type="gramStart"/>
      <w:r w:rsidR="0074308C" w:rsidRPr="0074308C">
        <w:t>were deferred</w:t>
      </w:r>
      <w:proofErr w:type="gramEnd"/>
      <w:r w:rsidR="0074308C" w:rsidRPr="0074308C">
        <w:t xml:space="preserve"> until the next meeting. </w:t>
      </w:r>
    </w:p>
    <w:p w14:paraId="19234E81" w14:textId="17026B70" w:rsidR="007657C0" w:rsidRPr="007657C0" w:rsidRDefault="007657C0" w:rsidP="00D61A03">
      <w:pPr>
        <w:pStyle w:val="ListParagraph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CO-OPTION </w:t>
      </w:r>
      <w:r w:rsidRPr="007657C0">
        <w:t xml:space="preserve">– </w:t>
      </w:r>
      <w:r w:rsidR="0074308C">
        <w:t xml:space="preserve">There were no </w:t>
      </w:r>
      <w:r w:rsidRPr="007657C0">
        <w:t xml:space="preserve">candidates for </w:t>
      </w:r>
      <w:r w:rsidR="00BB6B24" w:rsidRPr="007657C0">
        <w:t>co-option.</w:t>
      </w:r>
      <w:r w:rsidRPr="007657C0">
        <w:t xml:space="preserve"> </w:t>
      </w:r>
    </w:p>
    <w:p w14:paraId="5C3B2A83" w14:textId="725D4B64" w:rsidR="0021585F" w:rsidRPr="00BA258D" w:rsidRDefault="0021585F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482432">
        <w:rPr>
          <w:b/>
          <w:bCs/>
        </w:rPr>
        <w:t>ACTION PLAN –</w:t>
      </w:r>
      <w:r>
        <w:t xml:space="preserve"> To receive </w:t>
      </w:r>
      <w:r w:rsidR="001D7C95">
        <w:t>the contents of the action plan and to agree any new actions. Outstanding Actions:</w:t>
      </w:r>
    </w:p>
    <w:p w14:paraId="223B78ED" w14:textId="557B0C0C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>The sleepers outside Three Elms House</w:t>
      </w:r>
      <w:r w:rsidR="00BB6B24" w:rsidRPr="00482432">
        <w:rPr>
          <w:szCs w:val="22"/>
        </w:rPr>
        <w:t xml:space="preserve">. </w:t>
      </w:r>
      <w:r w:rsidRPr="00482432">
        <w:rPr>
          <w:szCs w:val="22"/>
        </w:rPr>
        <w:t>Clerk to contact Councillor Graham regarding this matter.</w:t>
      </w:r>
    </w:p>
    <w:p w14:paraId="5E9ACF92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>Noticeboard at May Hill Village Hall – Clerk to accept invitation to meet the committee to discuss and Councillors will attend.</w:t>
      </w:r>
    </w:p>
    <w:p w14:paraId="741A0C12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Sewerage on path near Keptipot–  Clerk to contact PROW Officer. </w:t>
      </w:r>
    </w:p>
    <w:p w14:paraId="264E0E4B" w14:textId="08465064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>Trees – Ganders Green and Glasshouse Green - Clerk to apply for additional funding for this work from the R J Hook charity</w:t>
      </w:r>
      <w:r w:rsidR="00BB6B24" w:rsidRPr="00482432">
        <w:rPr>
          <w:szCs w:val="22"/>
        </w:rPr>
        <w:t xml:space="preserve">. </w:t>
      </w:r>
      <w:r w:rsidRPr="00482432">
        <w:rPr>
          <w:szCs w:val="22"/>
        </w:rPr>
        <w:t xml:space="preserve">Clerk to obtain two further quotes for the work required on both Greens to comply with Financial Regulations. </w:t>
      </w:r>
    </w:p>
    <w:p w14:paraId="1B87218C" w14:textId="25F5307B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Telephone Box – Clerk to contact Western Power to disconnect the electrical supply, which needs to </w:t>
      </w:r>
      <w:proofErr w:type="gramStart"/>
      <w:r w:rsidRPr="00482432">
        <w:rPr>
          <w:szCs w:val="22"/>
        </w:rPr>
        <w:t>be done</w:t>
      </w:r>
      <w:proofErr w:type="gramEnd"/>
      <w:r w:rsidRPr="00482432">
        <w:rPr>
          <w:szCs w:val="22"/>
        </w:rPr>
        <w:t xml:space="preserve"> in the garden of the Old Forge</w:t>
      </w:r>
      <w:r w:rsidR="00BB6B24" w:rsidRPr="00482432">
        <w:rPr>
          <w:szCs w:val="22"/>
        </w:rPr>
        <w:t xml:space="preserve">. </w:t>
      </w:r>
    </w:p>
    <w:p w14:paraId="2A1ECA95" w14:textId="36ABBD34" w:rsidR="00BA258D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War Memorial – </w:t>
      </w:r>
      <w:r w:rsidR="002628EE">
        <w:rPr>
          <w:szCs w:val="22"/>
        </w:rPr>
        <w:t xml:space="preserve">Councillor Fishpool has requested a grant </w:t>
      </w:r>
      <w:r w:rsidRPr="00482432">
        <w:rPr>
          <w:szCs w:val="22"/>
        </w:rPr>
        <w:t>from R J Hook trust fund</w:t>
      </w:r>
      <w:r w:rsidR="00C33C82">
        <w:rPr>
          <w:szCs w:val="22"/>
        </w:rPr>
        <w:t xml:space="preserve">. Clerk to apply to </w:t>
      </w:r>
      <w:r w:rsidRPr="00482432">
        <w:rPr>
          <w:szCs w:val="22"/>
        </w:rPr>
        <w:t>the War Memorials Trust</w:t>
      </w:r>
      <w:r w:rsidR="00BB6B24" w:rsidRPr="00482432">
        <w:rPr>
          <w:szCs w:val="22"/>
        </w:rPr>
        <w:t xml:space="preserve">. </w:t>
      </w:r>
    </w:p>
    <w:p w14:paraId="23ECDA32" w14:textId="55AA905D" w:rsidR="001B085E" w:rsidRDefault="001B085E" w:rsidP="00BA258D">
      <w:pPr>
        <w:pStyle w:val="ListParagraph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Glasshouse Common </w:t>
      </w:r>
      <w:r w:rsidR="00080F9B">
        <w:rPr>
          <w:szCs w:val="22"/>
        </w:rPr>
        <w:t>–</w:t>
      </w:r>
      <w:r>
        <w:rPr>
          <w:szCs w:val="22"/>
        </w:rPr>
        <w:t xml:space="preserve"> </w:t>
      </w:r>
      <w:r w:rsidR="00080F9B">
        <w:rPr>
          <w:szCs w:val="22"/>
        </w:rPr>
        <w:t xml:space="preserve">Council to discuss the erection of a No Overnight Parking </w:t>
      </w:r>
      <w:r w:rsidR="00BB6B24">
        <w:rPr>
          <w:szCs w:val="22"/>
        </w:rPr>
        <w:t>sign.</w:t>
      </w:r>
      <w:r w:rsidR="00080F9B">
        <w:rPr>
          <w:szCs w:val="22"/>
        </w:rPr>
        <w:t xml:space="preserve"> </w:t>
      </w:r>
    </w:p>
    <w:p w14:paraId="3B5DECFF" w14:textId="0AA79496" w:rsidR="00BA258D" w:rsidRDefault="00BA258D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FOOTPATHS</w:t>
      </w:r>
      <w:r w:rsidR="00C83EB2">
        <w:rPr>
          <w:b/>
          <w:bCs/>
        </w:rPr>
        <w:t xml:space="preserve"> </w:t>
      </w:r>
      <w:r w:rsidR="00C83EB2" w:rsidRPr="00917F3F">
        <w:t xml:space="preserve">– </w:t>
      </w:r>
      <w:r w:rsidR="00917F3F" w:rsidRPr="00917F3F">
        <w:t>no report</w:t>
      </w:r>
      <w:r w:rsidR="00917F3F">
        <w:rPr>
          <w:b/>
          <w:bCs/>
        </w:rPr>
        <w:t xml:space="preserve"> </w:t>
      </w:r>
      <w:r w:rsidR="00C83EB2">
        <w:rPr>
          <w:b/>
          <w:bCs/>
        </w:rPr>
        <w:t xml:space="preserve"> </w:t>
      </w:r>
    </w:p>
    <w:p w14:paraId="6999D6C4" w14:textId="4C2A7A1F" w:rsidR="00BA258D" w:rsidRPr="00BC0846" w:rsidRDefault="00BA258D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PLANNING APPLICATIONS </w:t>
      </w:r>
      <w:r w:rsidR="00917F3F">
        <w:rPr>
          <w:b/>
          <w:bCs/>
        </w:rPr>
        <w:t>–</w:t>
      </w:r>
      <w:r>
        <w:rPr>
          <w:b/>
          <w:bCs/>
        </w:rPr>
        <w:t xml:space="preserve"> </w:t>
      </w:r>
      <w:r w:rsidR="00917F3F" w:rsidRPr="00E340B3">
        <w:t xml:space="preserve">Council </w:t>
      </w:r>
      <w:r>
        <w:t>note</w:t>
      </w:r>
      <w:r w:rsidR="00E340B3">
        <w:t>d</w:t>
      </w:r>
      <w:r>
        <w:t xml:space="preserve"> decisions.</w:t>
      </w:r>
    </w:p>
    <w:p w14:paraId="761FBE8F" w14:textId="72874400" w:rsidR="00F351F0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</w:pPr>
      <w:r w:rsidRPr="00C83EB2">
        <w:t xml:space="preserve">Received – </w:t>
      </w:r>
      <w:r w:rsidR="00465F7E">
        <w:t>none</w:t>
      </w:r>
    </w:p>
    <w:p w14:paraId="1716A2BF" w14:textId="25185312" w:rsidR="00625576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Responded</w:t>
      </w:r>
      <w:r w:rsidR="00465F7E">
        <w:t>- none</w:t>
      </w:r>
    </w:p>
    <w:p w14:paraId="142D2782" w14:textId="6074B55C" w:rsidR="00625576" w:rsidRPr="00C83EB2" w:rsidRDefault="00A244BB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Dealt</w:t>
      </w:r>
      <w:r w:rsidR="00625576" w:rsidRPr="00C83EB2">
        <w:t xml:space="preserve"> with between meetings</w:t>
      </w:r>
      <w:r w:rsidR="00465F7E">
        <w:t xml:space="preserve"> - </w:t>
      </w:r>
      <w:r w:rsidR="00BB6B24">
        <w:t>none.</w:t>
      </w:r>
    </w:p>
    <w:p w14:paraId="418EBA9C" w14:textId="74AF61A0" w:rsidR="006D452E" w:rsidRPr="006D452E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Decided since last meeting</w:t>
      </w:r>
      <w:r w:rsidR="006D452E">
        <w:t xml:space="preserve"> – </w:t>
      </w:r>
    </w:p>
    <w:p w14:paraId="3649CF0E" w14:textId="2D7CEC46" w:rsidR="00625576" w:rsidRDefault="006D452E" w:rsidP="006D452E">
      <w:pPr>
        <w:pStyle w:val="ListParagraph"/>
        <w:spacing w:line="360" w:lineRule="auto"/>
        <w:ind w:left="1069"/>
      </w:pPr>
      <w:r w:rsidRPr="006D452E">
        <w:rPr>
          <w:b/>
          <w:bCs/>
        </w:rPr>
        <w:lastRenderedPageBreak/>
        <w:t>P0234/26/FUL</w:t>
      </w:r>
      <w:r>
        <w:rPr>
          <w:b/>
          <w:bCs/>
        </w:rPr>
        <w:t xml:space="preserve"> </w:t>
      </w:r>
      <w:r w:rsidRPr="006D452E">
        <w:t>Change of use of a parcel of land to Use Class B8 (Storage and Distribution), to include the siting of seven static open sided shipping containers</w:t>
      </w:r>
      <w:r>
        <w:t xml:space="preserve">, </w:t>
      </w:r>
      <w:r w:rsidRPr="006D452E">
        <w:t xml:space="preserve">Land Northwest </w:t>
      </w:r>
      <w:r w:rsidR="00BB6B24" w:rsidRPr="006D452E">
        <w:t>of</w:t>
      </w:r>
      <w:r w:rsidRPr="006D452E">
        <w:t xml:space="preserve"> Hamiltons House Farm Kents Green Tibberton</w:t>
      </w:r>
      <w:r w:rsidR="00981DDC">
        <w:t xml:space="preserve">. Council objected </w:t>
      </w:r>
      <w:r w:rsidR="00981DDC" w:rsidRPr="00981DDC">
        <w:t>due to the lack of suitability of the highway network at this location and historical flooding of the highway preventing access.</w:t>
      </w:r>
      <w:r w:rsidR="00981DDC">
        <w:t xml:space="preserve"> GCC Highways did not object. </w:t>
      </w:r>
      <w:r w:rsidR="00465F7E">
        <w:t xml:space="preserve">Permission </w:t>
      </w:r>
      <w:r w:rsidR="00567E67">
        <w:t>granted</w:t>
      </w:r>
      <w:r w:rsidR="00BB6B24">
        <w:t xml:space="preserve">. </w:t>
      </w:r>
    </w:p>
    <w:p w14:paraId="0545131C" w14:textId="10E954C4" w:rsidR="00684178" w:rsidRPr="00C83EB2" w:rsidRDefault="00367773" w:rsidP="006D452E">
      <w:pPr>
        <w:pStyle w:val="ListParagraph"/>
        <w:spacing w:line="360" w:lineRule="auto"/>
        <w:ind w:left="1069"/>
        <w:rPr>
          <w:b/>
          <w:bCs/>
        </w:rPr>
      </w:pPr>
      <w:r w:rsidRPr="00367773">
        <w:rPr>
          <w:b/>
          <w:bCs/>
        </w:rPr>
        <w:t>P0356/26/LD1</w:t>
      </w:r>
      <w:r>
        <w:rPr>
          <w:b/>
          <w:bCs/>
        </w:rPr>
        <w:t xml:space="preserve"> </w:t>
      </w:r>
      <w:r w:rsidR="00684178" w:rsidRPr="00465F7E">
        <w:t>Application under section 191 to confirm that the use of the land and buildings at Lynes Place for commercial equestrian purposes, including livery and associated equestrian activities is lawful</w:t>
      </w:r>
      <w:r w:rsidRPr="00465F7E">
        <w:t xml:space="preserve">, </w:t>
      </w:r>
      <w:r w:rsidR="00684178" w:rsidRPr="00465F7E">
        <w:t>Lynes Place Farm Taynton</w:t>
      </w:r>
      <w:r w:rsidRPr="00465F7E">
        <w:t xml:space="preserve">. Council did not comment. Lawful </w:t>
      </w:r>
      <w:r w:rsidR="00465F7E" w:rsidRPr="00465F7E">
        <w:t xml:space="preserve">Development Certificate has </w:t>
      </w:r>
      <w:proofErr w:type="gramStart"/>
      <w:r w:rsidR="00465F7E" w:rsidRPr="00465F7E">
        <w:t>been granted</w:t>
      </w:r>
      <w:proofErr w:type="gramEnd"/>
      <w:r w:rsidR="00465F7E">
        <w:rPr>
          <w:b/>
          <w:bCs/>
        </w:rPr>
        <w:t xml:space="preserve">. </w:t>
      </w:r>
    </w:p>
    <w:p w14:paraId="3BC9B0BB" w14:textId="097875EE" w:rsidR="00625576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Withdrawn since last meeting</w:t>
      </w:r>
      <w:r w:rsidR="00465F7E">
        <w:t xml:space="preserve"> - </w:t>
      </w:r>
      <w:r w:rsidR="00BB6B24">
        <w:t>none.</w:t>
      </w:r>
    </w:p>
    <w:p w14:paraId="2DCFA7F8" w14:textId="222A642C" w:rsidR="00696843" w:rsidRPr="00C83EB2" w:rsidRDefault="00696843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Appeals</w:t>
      </w:r>
      <w:r w:rsidR="0098434D" w:rsidRPr="00C83EB2">
        <w:t xml:space="preserve"> – </w:t>
      </w:r>
      <w:r w:rsidR="00E340B3">
        <w:t xml:space="preserve">The findings of the </w:t>
      </w:r>
      <w:r w:rsidR="0098434D" w:rsidRPr="00C83EB2">
        <w:t>Moat Farm appeal</w:t>
      </w:r>
      <w:r w:rsidR="00E340B3">
        <w:t xml:space="preserve"> </w:t>
      </w:r>
      <w:proofErr w:type="gramStart"/>
      <w:r w:rsidR="0014136A">
        <w:t>are not expected</w:t>
      </w:r>
      <w:proofErr w:type="gramEnd"/>
      <w:r w:rsidR="0014136A">
        <w:t xml:space="preserve"> for at least six months. </w:t>
      </w:r>
    </w:p>
    <w:p w14:paraId="2CB831CD" w14:textId="25574201" w:rsidR="00696843" w:rsidRPr="00C83EB2" w:rsidRDefault="00696843" w:rsidP="00625576">
      <w:pPr>
        <w:pStyle w:val="ListParagraph"/>
        <w:numPr>
          <w:ilvl w:val="1"/>
          <w:numId w:val="1"/>
        </w:numPr>
        <w:spacing w:line="360" w:lineRule="auto"/>
      </w:pPr>
      <w:r w:rsidRPr="00C83EB2">
        <w:t>Enforcement</w:t>
      </w:r>
      <w:r w:rsidR="00D4350F" w:rsidRPr="00C83EB2">
        <w:t xml:space="preserve"> – </w:t>
      </w:r>
      <w:r w:rsidR="0014136A">
        <w:t>FoDDC has</w:t>
      </w:r>
      <w:r w:rsidR="004F2A5D">
        <w:t xml:space="preserve"> </w:t>
      </w:r>
      <w:r w:rsidR="00BB6B24">
        <w:t>thirteen</w:t>
      </w:r>
      <w:r w:rsidR="004F2A5D">
        <w:t xml:space="preserve"> open enforcement cases within the parish</w:t>
      </w:r>
      <w:r w:rsidR="00BB6B24">
        <w:t xml:space="preserve">. </w:t>
      </w:r>
      <w:r w:rsidR="008508CB" w:rsidRPr="00C83EB2">
        <w:rPr>
          <w:szCs w:val="22"/>
        </w:rPr>
        <w:t xml:space="preserve">Clerk to request </w:t>
      </w:r>
      <w:r w:rsidR="004F2A5D">
        <w:rPr>
          <w:szCs w:val="22"/>
        </w:rPr>
        <w:t>information on all of them</w:t>
      </w:r>
      <w:r w:rsidR="008508CB" w:rsidRPr="00C83EB2">
        <w:rPr>
          <w:szCs w:val="22"/>
        </w:rPr>
        <w:t xml:space="preserve">. </w:t>
      </w:r>
    </w:p>
    <w:p w14:paraId="78A4C720" w14:textId="2D3DBB66" w:rsidR="00696843" w:rsidRPr="006234F9" w:rsidRDefault="00696843" w:rsidP="00696843">
      <w:pPr>
        <w:pStyle w:val="ListParagraph"/>
        <w:numPr>
          <w:ilvl w:val="0"/>
          <w:numId w:val="1"/>
        </w:numPr>
        <w:spacing w:line="360" w:lineRule="auto"/>
      </w:pPr>
      <w:r w:rsidRPr="00696843">
        <w:rPr>
          <w:b/>
          <w:bCs/>
        </w:rPr>
        <w:t>FINANCE</w:t>
      </w:r>
      <w:r>
        <w:rPr>
          <w:b/>
          <w:bCs/>
        </w:rPr>
        <w:t xml:space="preserve"> – </w:t>
      </w:r>
      <w:r w:rsidR="00BD569A" w:rsidRPr="009C5D5E">
        <w:t xml:space="preserve">Council </w:t>
      </w:r>
      <w:r w:rsidR="00847E29" w:rsidRPr="009C5D5E">
        <w:t>receive</w:t>
      </w:r>
      <w:r w:rsidR="00BD569A" w:rsidRPr="009C5D5E">
        <w:t>d</w:t>
      </w:r>
      <w:r w:rsidR="00847E29" w:rsidRPr="009C5D5E">
        <w:t xml:space="preserve"> the parish accounts, authorise</w:t>
      </w:r>
      <w:r w:rsidR="00BD569A" w:rsidRPr="009C5D5E">
        <w:t>d</w:t>
      </w:r>
      <w:r w:rsidR="00847E29" w:rsidRPr="009C5D5E">
        <w:t xml:space="preserve"> payments, note</w:t>
      </w:r>
      <w:r w:rsidR="00BD569A" w:rsidRPr="009C5D5E">
        <w:t>d</w:t>
      </w:r>
      <w:r w:rsidR="00847E29" w:rsidRPr="009C5D5E">
        <w:t xml:space="preserve"> income received, spend against budget and reconciliation</w:t>
      </w:r>
      <w:r w:rsidR="0060055B" w:rsidRPr="009C5D5E">
        <w:t>.</w:t>
      </w:r>
      <w:r w:rsidR="0060055B">
        <w:rPr>
          <w:b/>
          <w:bCs/>
        </w:rPr>
        <w:t xml:space="preserve"> </w:t>
      </w:r>
      <w:r w:rsidR="0060055B" w:rsidRPr="006234F9">
        <w:t xml:space="preserve">Note: The </w:t>
      </w:r>
      <w:r w:rsidR="002F162A">
        <w:t xml:space="preserve">RFO </w:t>
      </w:r>
      <w:r w:rsidR="0060055B" w:rsidRPr="006234F9">
        <w:t xml:space="preserve">does not currently have access to the bank accounts and so </w:t>
      </w:r>
      <w:r w:rsidR="006234F9" w:rsidRPr="006234F9">
        <w:t xml:space="preserve">the following is to </w:t>
      </w:r>
      <w:proofErr w:type="gramStart"/>
      <w:r w:rsidR="006234F9" w:rsidRPr="006234F9">
        <w:t>be confirmed</w:t>
      </w:r>
      <w:proofErr w:type="gramEnd"/>
      <w:r w:rsidR="006234F9" w:rsidRPr="006234F9">
        <w:t xml:space="preserve">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09"/>
        <w:gridCol w:w="5014"/>
        <w:gridCol w:w="425"/>
        <w:gridCol w:w="1276"/>
      </w:tblGrid>
      <w:tr w:rsidR="00744490" w14:paraId="11B378AB" w14:textId="77777777" w:rsidTr="00744490">
        <w:tc>
          <w:tcPr>
            <w:tcW w:w="1709" w:type="dxa"/>
          </w:tcPr>
          <w:p w14:paraId="75DE218F" w14:textId="05AC8D0C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5BA702B" w14:textId="6234D0C6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Statement of Accounts as of 8 May 2026</w:t>
            </w:r>
          </w:p>
        </w:tc>
        <w:tc>
          <w:tcPr>
            <w:tcW w:w="425" w:type="dxa"/>
          </w:tcPr>
          <w:p w14:paraId="3C6E2053" w14:textId="76A207E6" w:rsidR="00744490" w:rsidRDefault="002F162A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</w:p>
        </w:tc>
        <w:tc>
          <w:tcPr>
            <w:tcW w:w="1276" w:type="dxa"/>
          </w:tcPr>
          <w:p w14:paraId="67DAEFE9" w14:textId="7CC3B216" w:rsidR="00744490" w:rsidRDefault="004574FB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694AA0">
              <w:rPr>
                <w:b/>
                <w:bCs/>
              </w:rPr>
              <w:t>0,982.77</w:t>
            </w:r>
          </w:p>
        </w:tc>
      </w:tr>
      <w:tr w:rsidR="00744490" w14:paraId="141F2733" w14:textId="77777777" w:rsidTr="00744490">
        <w:tc>
          <w:tcPr>
            <w:tcW w:w="1709" w:type="dxa"/>
          </w:tcPr>
          <w:p w14:paraId="2D28FD95" w14:textId="77777777" w:rsidR="00744490" w:rsidRDefault="00744490" w:rsidP="00744490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1894FF38" w14:textId="18AE3595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Current Account</w:t>
            </w:r>
            <w:r w:rsidR="00111C63">
              <w:t xml:space="preserve"> (includes ring fenced)</w:t>
            </w:r>
          </w:p>
        </w:tc>
        <w:tc>
          <w:tcPr>
            <w:tcW w:w="425" w:type="dxa"/>
          </w:tcPr>
          <w:p w14:paraId="270FC2C4" w14:textId="0F267F11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22AF8E41" w14:textId="35E37FC6" w:rsidR="00744490" w:rsidRPr="0060055B" w:rsidRDefault="00B11AEB" w:rsidP="009E491C">
            <w:pPr>
              <w:pStyle w:val="ListParagraph"/>
              <w:spacing w:line="360" w:lineRule="auto"/>
              <w:ind w:left="0"/>
            </w:pPr>
            <w:r>
              <w:t>19471.47</w:t>
            </w:r>
          </w:p>
        </w:tc>
      </w:tr>
      <w:tr w:rsidR="008469BB" w14:paraId="5741E79B" w14:textId="77777777" w:rsidTr="00744490">
        <w:tc>
          <w:tcPr>
            <w:tcW w:w="1709" w:type="dxa"/>
          </w:tcPr>
          <w:p w14:paraId="0A2F7F43" w14:textId="77777777" w:rsidR="008469BB" w:rsidRDefault="008469BB" w:rsidP="008469BB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5B31D580" w14:textId="751BC713" w:rsidR="008469BB" w:rsidRPr="0060055B" w:rsidRDefault="00CA745C" w:rsidP="008469BB">
            <w:pPr>
              <w:pStyle w:val="ListParagraph"/>
              <w:spacing w:line="360" w:lineRule="auto"/>
              <w:ind w:left="0"/>
            </w:pPr>
            <w:r w:rsidRPr="0060055B">
              <w:t xml:space="preserve">Dame </w:t>
            </w:r>
            <w:r w:rsidR="00104821" w:rsidRPr="0060055B">
              <w:t xml:space="preserve">Cecilia </w:t>
            </w:r>
            <w:r w:rsidR="008469BB" w:rsidRPr="0060055B">
              <w:t xml:space="preserve">Musgrove Charity </w:t>
            </w:r>
          </w:p>
        </w:tc>
        <w:tc>
          <w:tcPr>
            <w:tcW w:w="425" w:type="dxa"/>
          </w:tcPr>
          <w:p w14:paraId="21D87721" w14:textId="4A02DD08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085EE87C" w14:textId="79F6AD1B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7478.37</w:t>
            </w:r>
          </w:p>
        </w:tc>
      </w:tr>
      <w:tr w:rsidR="008469BB" w14:paraId="604D63B5" w14:textId="77777777" w:rsidTr="00744490">
        <w:tc>
          <w:tcPr>
            <w:tcW w:w="1709" w:type="dxa"/>
          </w:tcPr>
          <w:p w14:paraId="165F1BA0" w14:textId="77777777" w:rsidR="008469BB" w:rsidRDefault="008469BB" w:rsidP="008469BB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59B37555" w14:textId="4ABDF340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 xml:space="preserve">Gilding &amp; Holder </w:t>
            </w:r>
            <w:r w:rsidR="00CA745C" w:rsidRPr="0060055B">
              <w:t xml:space="preserve">Apprentice </w:t>
            </w:r>
            <w:r w:rsidRPr="0060055B">
              <w:t>Charity</w:t>
            </w:r>
          </w:p>
        </w:tc>
        <w:tc>
          <w:tcPr>
            <w:tcW w:w="425" w:type="dxa"/>
          </w:tcPr>
          <w:p w14:paraId="54A91E29" w14:textId="6AE65CEE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76F6F464" w14:textId="70956EDA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4032.93</w:t>
            </w:r>
          </w:p>
        </w:tc>
      </w:tr>
      <w:tr w:rsidR="00744490" w14:paraId="244E5D16" w14:textId="77777777" w:rsidTr="00744490">
        <w:tc>
          <w:tcPr>
            <w:tcW w:w="1709" w:type="dxa"/>
          </w:tcPr>
          <w:p w14:paraId="68C2ACF6" w14:textId="47ABAB20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0F724D36" w14:textId="7FAA88F2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Payments for approval </w:t>
            </w:r>
          </w:p>
        </w:tc>
        <w:tc>
          <w:tcPr>
            <w:tcW w:w="425" w:type="dxa"/>
          </w:tcPr>
          <w:p w14:paraId="2F08BD0D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7D496A8B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CB283D" w14:paraId="0C99BC91" w14:textId="77777777" w:rsidTr="00744490">
        <w:tc>
          <w:tcPr>
            <w:tcW w:w="1709" w:type="dxa"/>
          </w:tcPr>
          <w:p w14:paraId="0C2C9080" w14:textId="77777777" w:rsidR="00CB283D" w:rsidRDefault="00CB283D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24B02EAE" w14:textId="29461A05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Clerk salary and HMRC</w:t>
            </w:r>
          </w:p>
        </w:tc>
        <w:tc>
          <w:tcPr>
            <w:tcW w:w="425" w:type="dxa"/>
          </w:tcPr>
          <w:p w14:paraId="15FB9B2F" w14:textId="13816B06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707D28F9" w14:textId="3646B278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tbc</w:t>
            </w:r>
          </w:p>
        </w:tc>
      </w:tr>
      <w:tr w:rsidR="0060055B" w14:paraId="53AB1F1C" w14:textId="77777777" w:rsidTr="00744490">
        <w:tc>
          <w:tcPr>
            <w:tcW w:w="1709" w:type="dxa"/>
          </w:tcPr>
          <w:p w14:paraId="2596978B" w14:textId="77777777" w:rsidR="0060055B" w:rsidRDefault="0060055B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1D407F4C" w14:textId="08AA7B1A" w:rsidR="0060055B" w:rsidRPr="0060055B" w:rsidRDefault="0060055B" w:rsidP="00CB283D">
            <w:pPr>
              <w:pStyle w:val="ListParagraph"/>
              <w:spacing w:line="360" w:lineRule="auto"/>
              <w:ind w:left="0"/>
            </w:pPr>
            <w:r>
              <w:t>Clerk expenses</w:t>
            </w:r>
          </w:p>
        </w:tc>
        <w:tc>
          <w:tcPr>
            <w:tcW w:w="425" w:type="dxa"/>
          </w:tcPr>
          <w:p w14:paraId="4E604B3E" w14:textId="0F413797" w:rsidR="0060055B" w:rsidRPr="0060055B" w:rsidRDefault="0060055B" w:rsidP="00CB283D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5F33720C" w14:textId="612F55F2" w:rsidR="0060055B" w:rsidRPr="0060055B" w:rsidRDefault="00580B8A" w:rsidP="00CB283D">
            <w:pPr>
              <w:pStyle w:val="ListParagraph"/>
              <w:spacing w:line="360" w:lineRule="auto"/>
              <w:ind w:left="0"/>
            </w:pPr>
            <w:r>
              <w:t>47</w:t>
            </w:r>
            <w:r w:rsidR="006109E6">
              <w:t>.87</w:t>
            </w:r>
          </w:p>
        </w:tc>
      </w:tr>
      <w:tr w:rsidR="00CB283D" w14:paraId="5BD8833D" w14:textId="77777777" w:rsidTr="00744490">
        <w:tc>
          <w:tcPr>
            <w:tcW w:w="1709" w:type="dxa"/>
          </w:tcPr>
          <w:p w14:paraId="47234D65" w14:textId="77777777" w:rsidR="00CB283D" w:rsidRDefault="00CB283D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305CE832" w14:textId="2F52EF9F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Village Hall</w:t>
            </w:r>
          </w:p>
        </w:tc>
        <w:tc>
          <w:tcPr>
            <w:tcW w:w="425" w:type="dxa"/>
          </w:tcPr>
          <w:p w14:paraId="77448B18" w14:textId="66F37163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1B991C1F" w14:textId="16D3D345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36.00</w:t>
            </w:r>
          </w:p>
        </w:tc>
      </w:tr>
      <w:tr w:rsidR="00CB283D" w14:paraId="3840D4F9" w14:textId="77777777" w:rsidTr="00744490">
        <w:tc>
          <w:tcPr>
            <w:tcW w:w="1709" w:type="dxa"/>
          </w:tcPr>
          <w:p w14:paraId="3A80E94F" w14:textId="77777777" w:rsidR="00CB283D" w:rsidRDefault="00CB283D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7E8348F2" w14:textId="68E0E928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 xml:space="preserve">Community First Insurance </w:t>
            </w:r>
          </w:p>
        </w:tc>
        <w:tc>
          <w:tcPr>
            <w:tcW w:w="425" w:type="dxa"/>
          </w:tcPr>
          <w:p w14:paraId="0D927689" w14:textId="2451C340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46DA1ABE" w14:textId="0B5DF2DB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197.80</w:t>
            </w:r>
          </w:p>
        </w:tc>
      </w:tr>
      <w:tr w:rsidR="00FD36EA" w14:paraId="48B829A5" w14:textId="77777777" w:rsidTr="00744490">
        <w:tc>
          <w:tcPr>
            <w:tcW w:w="1709" w:type="dxa"/>
          </w:tcPr>
          <w:p w14:paraId="0A5B0B69" w14:textId="77777777" w:rsidR="00FD36EA" w:rsidRDefault="00FD36EA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1D16793" w14:textId="5E247741" w:rsidR="00FD36EA" w:rsidRPr="0060055B" w:rsidRDefault="00FD36EA" w:rsidP="00CB283D">
            <w:pPr>
              <w:pStyle w:val="ListParagraph"/>
              <w:spacing w:line="360" w:lineRule="auto"/>
              <w:ind w:left="0"/>
            </w:pPr>
            <w:r>
              <w:t>20i</w:t>
            </w:r>
          </w:p>
        </w:tc>
        <w:tc>
          <w:tcPr>
            <w:tcW w:w="425" w:type="dxa"/>
          </w:tcPr>
          <w:p w14:paraId="397F6797" w14:textId="207FED5D" w:rsidR="00FD36EA" w:rsidRPr="0060055B" w:rsidRDefault="008829C2" w:rsidP="00CB283D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67B5E8FD" w14:textId="3A17E87A" w:rsidR="00FD36EA" w:rsidRPr="0060055B" w:rsidRDefault="00FD36EA" w:rsidP="00CB283D">
            <w:pPr>
              <w:pStyle w:val="ListParagraph"/>
              <w:spacing w:line="360" w:lineRule="auto"/>
              <w:ind w:left="0"/>
            </w:pPr>
            <w:r>
              <w:t>8.39</w:t>
            </w:r>
          </w:p>
        </w:tc>
      </w:tr>
      <w:tr w:rsidR="00744490" w14:paraId="5A908334" w14:textId="77777777" w:rsidTr="00744490">
        <w:tc>
          <w:tcPr>
            <w:tcW w:w="1709" w:type="dxa"/>
          </w:tcPr>
          <w:p w14:paraId="02434E90" w14:textId="1FD0B315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B29971E" w14:textId="023B105F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Payments made between meetings </w:t>
            </w:r>
          </w:p>
        </w:tc>
        <w:tc>
          <w:tcPr>
            <w:tcW w:w="425" w:type="dxa"/>
          </w:tcPr>
          <w:p w14:paraId="35974B91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083AD937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B9754F" w14:paraId="5BE41AC2" w14:textId="77777777" w:rsidTr="00744490">
        <w:tc>
          <w:tcPr>
            <w:tcW w:w="1709" w:type="dxa"/>
          </w:tcPr>
          <w:p w14:paraId="4BD4CBD8" w14:textId="77777777" w:rsidR="00B9754F" w:rsidRDefault="00B9754F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3D9CF25D" w14:textId="36AE718B" w:rsidR="00B9754F" w:rsidRPr="0060055B" w:rsidRDefault="00B9754F" w:rsidP="009E491C">
            <w:pPr>
              <w:pStyle w:val="ListParagraph"/>
              <w:spacing w:line="360" w:lineRule="auto"/>
              <w:ind w:left="0"/>
            </w:pPr>
            <w:r w:rsidRPr="0060055B">
              <w:t>Bank Charge</w:t>
            </w:r>
          </w:p>
        </w:tc>
        <w:tc>
          <w:tcPr>
            <w:tcW w:w="425" w:type="dxa"/>
          </w:tcPr>
          <w:p w14:paraId="490AABE8" w14:textId="399DF9C2" w:rsidR="00B9754F" w:rsidRPr="0060055B" w:rsidRDefault="00CB283D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3971C01E" w14:textId="2E3D3026" w:rsidR="00B9754F" w:rsidRPr="0060055B" w:rsidRDefault="00CE0158" w:rsidP="009E491C">
            <w:pPr>
              <w:pStyle w:val="ListParagraph"/>
              <w:spacing w:line="360" w:lineRule="auto"/>
              <w:ind w:left="0"/>
            </w:pPr>
            <w:r>
              <w:t>12.75</w:t>
            </w:r>
          </w:p>
        </w:tc>
      </w:tr>
      <w:tr w:rsidR="00694AA0" w14:paraId="115CAC0B" w14:textId="77777777" w:rsidTr="00744490">
        <w:tc>
          <w:tcPr>
            <w:tcW w:w="1709" w:type="dxa"/>
          </w:tcPr>
          <w:p w14:paraId="28818BE1" w14:textId="77777777" w:rsidR="00694AA0" w:rsidRDefault="00694AA0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0CE009C3" w14:textId="1E9BF423" w:rsidR="00694AA0" w:rsidRPr="0060055B" w:rsidRDefault="000C64C0" w:rsidP="009E491C">
            <w:pPr>
              <w:pStyle w:val="ListParagraph"/>
              <w:spacing w:line="360" w:lineRule="auto"/>
              <w:ind w:left="0"/>
            </w:pPr>
            <w:r>
              <w:t>Clerk</w:t>
            </w:r>
          </w:p>
        </w:tc>
        <w:tc>
          <w:tcPr>
            <w:tcW w:w="425" w:type="dxa"/>
          </w:tcPr>
          <w:p w14:paraId="09E33B36" w14:textId="5FF1A793" w:rsidR="00694AA0" w:rsidRPr="0060055B" w:rsidRDefault="000C64C0" w:rsidP="009E491C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6D633106" w14:textId="223CBC3A" w:rsidR="00694AA0" w:rsidRPr="0060055B" w:rsidRDefault="004774B1" w:rsidP="009E491C">
            <w:pPr>
              <w:pStyle w:val="ListParagraph"/>
              <w:spacing w:line="360" w:lineRule="auto"/>
              <w:ind w:left="0"/>
            </w:pPr>
            <w:r>
              <w:t>688.79</w:t>
            </w:r>
          </w:p>
        </w:tc>
      </w:tr>
      <w:tr w:rsidR="00694AA0" w14:paraId="1C2BD4F8" w14:textId="77777777" w:rsidTr="00744490">
        <w:tc>
          <w:tcPr>
            <w:tcW w:w="1709" w:type="dxa"/>
          </w:tcPr>
          <w:p w14:paraId="0E6CB8B2" w14:textId="77777777" w:rsidR="00694AA0" w:rsidRDefault="00694AA0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7BF63284" w14:textId="30B1F1C0" w:rsidR="00694AA0" w:rsidRPr="0060055B" w:rsidRDefault="004774B1" w:rsidP="009E491C">
            <w:pPr>
              <w:pStyle w:val="ListParagraph"/>
              <w:spacing w:line="360" w:lineRule="auto"/>
              <w:ind w:left="0"/>
            </w:pPr>
            <w:r>
              <w:t>20i</w:t>
            </w:r>
          </w:p>
        </w:tc>
        <w:tc>
          <w:tcPr>
            <w:tcW w:w="425" w:type="dxa"/>
          </w:tcPr>
          <w:p w14:paraId="2EFCF873" w14:textId="77777777" w:rsidR="00694AA0" w:rsidRPr="0060055B" w:rsidRDefault="00694AA0" w:rsidP="009E491C">
            <w:pPr>
              <w:pStyle w:val="ListParagraph"/>
              <w:spacing w:line="360" w:lineRule="auto"/>
              <w:ind w:left="0"/>
            </w:pPr>
          </w:p>
        </w:tc>
        <w:tc>
          <w:tcPr>
            <w:tcW w:w="1276" w:type="dxa"/>
          </w:tcPr>
          <w:p w14:paraId="39D42F6A" w14:textId="21BC458E" w:rsidR="00694AA0" w:rsidRPr="0060055B" w:rsidRDefault="004774B1" w:rsidP="009E491C">
            <w:pPr>
              <w:pStyle w:val="ListParagraph"/>
              <w:spacing w:line="360" w:lineRule="auto"/>
              <w:ind w:left="0"/>
            </w:pPr>
            <w:r>
              <w:t>8.37</w:t>
            </w:r>
          </w:p>
        </w:tc>
      </w:tr>
      <w:tr w:rsidR="00694AA0" w14:paraId="6A38FDA4" w14:textId="77777777" w:rsidTr="00744490">
        <w:tc>
          <w:tcPr>
            <w:tcW w:w="1709" w:type="dxa"/>
          </w:tcPr>
          <w:p w14:paraId="22041924" w14:textId="77777777" w:rsidR="00694AA0" w:rsidRDefault="00694AA0" w:rsidP="007D7D12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12454A7B" w14:textId="531DF9C6" w:rsidR="00694AA0" w:rsidRPr="0060055B" w:rsidRDefault="00160A6A" w:rsidP="009E491C">
            <w:pPr>
              <w:pStyle w:val="ListParagraph"/>
              <w:spacing w:line="360" w:lineRule="auto"/>
              <w:ind w:left="0"/>
            </w:pPr>
            <w:r>
              <w:t>Village Hall hire</w:t>
            </w:r>
          </w:p>
        </w:tc>
        <w:tc>
          <w:tcPr>
            <w:tcW w:w="425" w:type="dxa"/>
          </w:tcPr>
          <w:p w14:paraId="07470057" w14:textId="77777777" w:rsidR="00694AA0" w:rsidRPr="0060055B" w:rsidRDefault="00694AA0" w:rsidP="009E491C">
            <w:pPr>
              <w:pStyle w:val="ListParagraph"/>
              <w:spacing w:line="360" w:lineRule="auto"/>
              <w:ind w:left="0"/>
            </w:pPr>
          </w:p>
        </w:tc>
        <w:tc>
          <w:tcPr>
            <w:tcW w:w="1276" w:type="dxa"/>
          </w:tcPr>
          <w:p w14:paraId="49E4D129" w14:textId="2237616F" w:rsidR="00694AA0" w:rsidRPr="0060055B" w:rsidRDefault="000B0405" w:rsidP="009E491C">
            <w:pPr>
              <w:pStyle w:val="ListParagraph"/>
              <w:spacing w:line="360" w:lineRule="auto"/>
              <w:ind w:left="0"/>
            </w:pPr>
            <w:r>
              <w:t>50.00</w:t>
            </w:r>
          </w:p>
        </w:tc>
      </w:tr>
      <w:tr w:rsidR="00744490" w14:paraId="59580E6E" w14:textId="77777777" w:rsidTr="00744490">
        <w:tc>
          <w:tcPr>
            <w:tcW w:w="1709" w:type="dxa"/>
          </w:tcPr>
          <w:p w14:paraId="096B0D58" w14:textId="2472F8E8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AEB95B3" w14:textId="7FF7251F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Income received since 1 April 2026</w:t>
            </w:r>
          </w:p>
        </w:tc>
        <w:tc>
          <w:tcPr>
            <w:tcW w:w="425" w:type="dxa"/>
          </w:tcPr>
          <w:p w14:paraId="6ADADEB9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699F5238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744490" w14:paraId="7A070AC6" w14:textId="77777777" w:rsidTr="00744490">
        <w:tc>
          <w:tcPr>
            <w:tcW w:w="1709" w:type="dxa"/>
          </w:tcPr>
          <w:p w14:paraId="6FF91F7E" w14:textId="77777777" w:rsidR="00744490" w:rsidRDefault="00744490" w:rsidP="00744490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433A1517" w14:textId="45E61560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Precept</w:t>
            </w:r>
          </w:p>
        </w:tc>
        <w:tc>
          <w:tcPr>
            <w:tcW w:w="425" w:type="dxa"/>
          </w:tcPr>
          <w:p w14:paraId="2647F7FC" w14:textId="0AB78C55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276" w:type="dxa"/>
          </w:tcPr>
          <w:p w14:paraId="32015637" w14:textId="7D36D443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7</w:t>
            </w:r>
            <w:r w:rsidR="00E95AFC" w:rsidRPr="0060055B">
              <w:t>4</w:t>
            </w:r>
            <w:r w:rsidR="00655F15">
              <w:t>17</w:t>
            </w:r>
          </w:p>
        </w:tc>
      </w:tr>
      <w:tr w:rsidR="00744490" w14:paraId="19CC4A4D" w14:textId="77777777" w:rsidTr="00744490">
        <w:tc>
          <w:tcPr>
            <w:tcW w:w="1709" w:type="dxa"/>
          </w:tcPr>
          <w:p w14:paraId="420602B5" w14:textId="69C3B2AC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7BA2A44E" w14:textId="1EEC1A93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Clerk Expenses</w:t>
            </w:r>
          </w:p>
        </w:tc>
        <w:tc>
          <w:tcPr>
            <w:tcW w:w="425" w:type="dxa"/>
          </w:tcPr>
          <w:p w14:paraId="29863A46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276" w:type="dxa"/>
          </w:tcPr>
          <w:p w14:paraId="1D7665AD" w14:textId="267BF319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6234F9" w14:paraId="0C1D5CBA" w14:textId="77777777" w:rsidTr="00744490">
        <w:tc>
          <w:tcPr>
            <w:tcW w:w="1709" w:type="dxa"/>
          </w:tcPr>
          <w:p w14:paraId="07233382" w14:textId="77777777" w:rsidR="006234F9" w:rsidRPr="006234F9" w:rsidRDefault="006234F9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6C7BA5AA" w14:textId="12CE465A" w:rsidR="006234F9" w:rsidRPr="0050110F" w:rsidRDefault="006234F9" w:rsidP="009E491C">
            <w:pPr>
              <w:pStyle w:val="ListParagraph"/>
              <w:spacing w:line="360" w:lineRule="auto"/>
              <w:ind w:left="0"/>
            </w:pPr>
            <w:r w:rsidRPr="0050110F">
              <w:t>Mileage</w:t>
            </w:r>
          </w:p>
        </w:tc>
        <w:tc>
          <w:tcPr>
            <w:tcW w:w="425" w:type="dxa"/>
          </w:tcPr>
          <w:p w14:paraId="5E8F67BD" w14:textId="35AA9E90" w:rsidR="006234F9" w:rsidRPr="005E298A" w:rsidRDefault="005E298A" w:rsidP="009E491C">
            <w:pPr>
              <w:pStyle w:val="ListParagraph"/>
              <w:spacing w:line="360" w:lineRule="auto"/>
              <w:ind w:left="0"/>
            </w:pPr>
            <w:r w:rsidRPr="005E298A">
              <w:t>£</w:t>
            </w:r>
          </w:p>
        </w:tc>
        <w:tc>
          <w:tcPr>
            <w:tcW w:w="1276" w:type="dxa"/>
          </w:tcPr>
          <w:p w14:paraId="3E8B969A" w14:textId="7E0C3718" w:rsidR="006234F9" w:rsidRPr="005E298A" w:rsidRDefault="005E298A" w:rsidP="009E491C">
            <w:pPr>
              <w:pStyle w:val="ListParagraph"/>
              <w:spacing w:line="360" w:lineRule="auto"/>
              <w:ind w:left="0"/>
            </w:pPr>
            <w:r w:rsidRPr="005E298A">
              <w:t>19.57</w:t>
            </w:r>
          </w:p>
        </w:tc>
      </w:tr>
      <w:tr w:rsidR="00085FDD" w14:paraId="5C762835" w14:textId="77777777" w:rsidTr="00744490">
        <w:tc>
          <w:tcPr>
            <w:tcW w:w="1709" w:type="dxa"/>
          </w:tcPr>
          <w:p w14:paraId="7D2B7EDC" w14:textId="77777777" w:rsidR="00085FDD" w:rsidRPr="006234F9" w:rsidRDefault="00085FDD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08AEAAF2" w14:textId="5CCC5423" w:rsidR="00085FDD" w:rsidRPr="0050110F" w:rsidRDefault="00085FDD" w:rsidP="009E491C">
            <w:pPr>
              <w:pStyle w:val="ListParagraph"/>
              <w:spacing w:line="360" w:lineRule="auto"/>
              <w:ind w:left="0"/>
            </w:pPr>
            <w:r>
              <w:t>Home Working Allowance (May)</w:t>
            </w:r>
          </w:p>
        </w:tc>
        <w:tc>
          <w:tcPr>
            <w:tcW w:w="425" w:type="dxa"/>
          </w:tcPr>
          <w:p w14:paraId="2FE0C47B" w14:textId="5C937E78" w:rsidR="00085FDD" w:rsidRPr="005E298A" w:rsidRDefault="00580B8A" w:rsidP="009E491C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276" w:type="dxa"/>
          </w:tcPr>
          <w:p w14:paraId="5CDE6FDC" w14:textId="6C1B4330" w:rsidR="00085FDD" w:rsidRPr="005E298A" w:rsidRDefault="00085FDD" w:rsidP="009E491C">
            <w:pPr>
              <w:pStyle w:val="ListParagraph"/>
              <w:spacing w:line="360" w:lineRule="auto"/>
              <w:ind w:left="0"/>
            </w:pPr>
            <w:r>
              <w:t>26.00</w:t>
            </w:r>
          </w:p>
        </w:tc>
      </w:tr>
      <w:tr w:rsidR="006234F9" w14:paraId="4FCFBB80" w14:textId="77777777" w:rsidTr="00744490">
        <w:tc>
          <w:tcPr>
            <w:tcW w:w="1709" w:type="dxa"/>
          </w:tcPr>
          <w:p w14:paraId="79B828DF" w14:textId="77777777" w:rsidR="006234F9" w:rsidRPr="006234F9" w:rsidRDefault="006234F9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014" w:type="dxa"/>
          </w:tcPr>
          <w:p w14:paraId="2904E6A1" w14:textId="2AFD19A0" w:rsidR="006234F9" w:rsidRPr="0050110F" w:rsidRDefault="006234F9" w:rsidP="009E491C">
            <w:pPr>
              <w:pStyle w:val="ListParagraph"/>
              <w:spacing w:line="360" w:lineRule="auto"/>
              <w:ind w:left="0"/>
            </w:pPr>
            <w:r w:rsidRPr="0050110F">
              <w:t xml:space="preserve">Printing </w:t>
            </w:r>
          </w:p>
        </w:tc>
        <w:tc>
          <w:tcPr>
            <w:tcW w:w="425" w:type="dxa"/>
          </w:tcPr>
          <w:p w14:paraId="3C106C74" w14:textId="6D91C41D" w:rsidR="006234F9" w:rsidRPr="005E298A" w:rsidRDefault="005E298A" w:rsidP="009E491C">
            <w:pPr>
              <w:pStyle w:val="ListParagraph"/>
              <w:spacing w:line="360" w:lineRule="auto"/>
              <w:ind w:left="0"/>
            </w:pPr>
            <w:r w:rsidRPr="005E298A">
              <w:t>£</w:t>
            </w:r>
          </w:p>
        </w:tc>
        <w:tc>
          <w:tcPr>
            <w:tcW w:w="1276" w:type="dxa"/>
          </w:tcPr>
          <w:p w14:paraId="5D1D804C" w14:textId="203F969F" w:rsidR="006234F9" w:rsidRPr="005E298A" w:rsidRDefault="001517D8" w:rsidP="009E491C">
            <w:pPr>
              <w:pStyle w:val="ListParagraph"/>
              <w:spacing w:line="360" w:lineRule="auto"/>
              <w:ind w:left="0"/>
            </w:pPr>
            <w:r w:rsidRPr="005E298A">
              <w:t>2.30</w:t>
            </w:r>
          </w:p>
        </w:tc>
      </w:tr>
    </w:tbl>
    <w:p w14:paraId="7C798A0D" w14:textId="77777777" w:rsidR="009E491C" w:rsidRDefault="009E491C" w:rsidP="009E491C">
      <w:pPr>
        <w:pStyle w:val="ListParagraph"/>
        <w:spacing w:line="360" w:lineRule="auto"/>
        <w:ind w:left="360"/>
        <w:rPr>
          <w:b/>
          <w:bCs/>
        </w:rPr>
      </w:pPr>
    </w:p>
    <w:p w14:paraId="41D356CE" w14:textId="3C8CDF69" w:rsidR="00570A24" w:rsidRPr="009E0B72" w:rsidRDefault="00570A24" w:rsidP="00696843">
      <w:pPr>
        <w:pStyle w:val="ListParagraph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MEETINGS/TRAINING/SEMINARS/CONSULTATIONS </w:t>
      </w:r>
      <w:r w:rsidRPr="009E0B72">
        <w:t xml:space="preserve">– </w:t>
      </w:r>
      <w:r w:rsidR="00BD569A" w:rsidRPr="009E0B72">
        <w:t xml:space="preserve">GCC Transport Plan </w:t>
      </w:r>
      <w:r w:rsidR="009E0B72" w:rsidRPr="009E0B72">
        <w:t xml:space="preserve">for Council review and comment. Clerk to issue. </w:t>
      </w:r>
    </w:p>
    <w:p w14:paraId="0D2ED3B7" w14:textId="066EEC8E" w:rsidR="00570A24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CORRESPONDENCE </w:t>
      </w:r>
      <w:r w:rsidR="00B67C12">
        <w:rPr>
          <w:b/>
          <w:bCs/>
        </w:rPr>
        <w:t>–</w:t>
      </w:r>
      <w:r w:rsidR="009E0B72">
        <w:rPr>
          <w:b/>
          <w:bCs/>
        </w:rPr>
        <w:t xml:space="preserve"> </w:t>
      </w:r>
      <w:r w:rsidR="009E0B72" w:rsidRPr="00EB3AD2">
        <w:t>PSTN</w:t>
      </w:r>
      <w:r w:rsidR="00B67C12" w:rsidRPr="00EB3AD2">
        <w:t xml:space="preserve"> landline switch off</w:t>
      </w:r>
      <w:r w:rsidR="00EB3AD2" w:rsidRPr="00EB3AD2">
        <w:t xml:space="preserve"> and A40 closure notice. </w:t>
      </w:r>
      <w:r w:rsidR="00B67C12" w:rsidRPr="00EB3AD2">
        <w:t xml:space="preserve">Clerk to post </w:t>
      </w:r>
      <w:r w:rsidR="00EB3AD2" w:rsidRPr="00EB3AD2">
        <w:t>t</w:t>
      </w:r>
      <w:r w:rsidR="00B67C12" w:rsidRPr="00EB3AD2">
        <w:t>he information on the website and noticeboards.</w:t>
      </w:r>
      <w:r w:rsidR="00B67C12">
        <w:rPr>
          <w:b/>
          <w:bCs/>
        </w:rPr>
        <w:t xml:space="preserve"> </w:t>
      </w:r>
    </w:p>
    <w:p w14:paraId="5EA604B3" w14:textId="45023CF3" w:rsidR="00511182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ITEMS FOR NEXT MEETING OR FUTURE MEETINGS</w:t>
      </w:r>
      <w:r w:rsidR="00EB3AD2">
        <w:rPr>
          <w:b/>
          <w:bCs/>
        </w:rPr>
        <w:t xml:space="preserve"> </w:t>
      </w:r>
      <w:r w:rsidR="00EB3AD2" w:rsidRPr="00BE0C8E">
        <w:t>– Internal Controls policy, AGAR returns</w:t>
      </w:r>
    </w:p>
    <w:p w14:paraId="24764C9E" w14:textId="097E959A" w:rsidR="00511182" w:rsidRPr="00BE0C8E" w:rsidRDefault="00511182" w:rsidP="00696843">
      <w:pPr>
        <w:pStyle w:val="ListParagraph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NEXT MEETING </w:t>
      </w:r>
      <w:r w:rsidR="00C74A4F">
        <w:rPr>
          <w:b/>
          <w:bCs/>
        </w:rPr>
        <w:t>–</w:t>
      </w:r>
      <w:r>
        <w:rPr>
          <w:b/>
          <w:bCs/>
        </w:rPr>
        <w:t xml:space="preserve"> </w:t>
      </w:r>
      <w:r w:rsidR="00BE0C8E" w:rsidRPr="00BE0C8E">
        <w:t>18</w:t>
      </w:r>
      <w:r w:rsidR="00BE0C8E" w:rsidRPr="00BE0C8E">
        <w:rPr>
          <w:vertAlign w:val="superscript"/>
        </w:rPr>
        <w:t>th</w:t>
      </w:r>
      <w:r w:rsidR="00BE0C8E" w:rsidRPr="00BE0C8E">
        <w:t xml:space="preserve"> June at 7pm at May Hill Village Hall (to </w:t>
      </w:r>
      <w:proofErr w:type="gramStart"/>
      <w:r w:rsidR="00BE0C8E" w:rsidRPr="00BE0C8E">
        <w:t>be confirmed</w:t>
      </w:r>
      <w:proofErr w:type="gramEnd"/>
      <w:r w:rsidR="00BE0C8E" w:rsidRPr="00BE0C8E">
        <w:t>)</w:t>
      </w:r>
    </w:p>
    <w:p w14:paraId="52002FE3" w14:textId="5A996378" w:rsidR="00C74A4F" w:rsidRPr="00D61A03" w:rsidRDefault="00C74A4F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CLOSE OF MEETING</w:t>
      </w:r>
      <w:r w:rsidR="00BE0C8E">
        <w:rPr>
          <w:b/>
          <w:bCs/>
        </w:rPr>
        <w:t xml:space="preserve"> </w:t>
      </w:r>
      <w:r w:rsidR="00BE0C8E" w:rsidRPr="00BE0C8E">
        <w:t>at 9pm</w:t>
      </w:r>
    </w:p>
    <w:sectPr w:rsidR="00C74A4F" w:rsidRPr="00D61A03" w:rsidSect="00BC0846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A2FF" w14:textId="77777777" w:rsidR="004C3D24" w:rsidRDefault="004C3D24" w:rsidP="00D61A03">
      <w:pPr>
        <w:spacing w:after="0" w:line="240" w:lineRule="auto"/>
      </w:pPr>
      <w:r>
        <w:separator/>
      </w:r>
    </w:p>
  </w:endnote>
  <w:endnote w:type="continuationSeparator" w:id="0">
    <w:p w14:paraId="1E7AC3FF" w14:textId="77777777" w:rsidR="004C3D24" w:rsidRDefault="004C3D24" w:rsidP="00D6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392221"/>
      <w:docPartObj>
        <w:docPartGallery w:val="Page Numbers (Bottom of Page)"/>
        <w:docPartUnique/>
      </w:docPartObj>
    </w:sdtPr>
    <w:sdtContent>
      <w:p w14:paraId="6A4A3F2E" w14:textId="4CB9CBC7" w:rsidR="00580B8A" w:rsidRDefault="00580B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7AA44" w14:textId="77777777" w:rsidR="00580B8A" w:rsidRDefault="00580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62F8C" w14:textId="77777777" w:rsidR="004C3D24" w:rsidRDefault="004C3D24" w:rsidP="00D61A03">
      <w:pPr>
        <w:spacing w:after="0" w:line="240" w:lineRule="auto"/>
      </w:pPr>
      <w:r>
        <w:separator/>
      </w:r>
    </w:p>
  </w:footnote>
  <w:footnote w:type="continuationSeparator" w:id="0">
    <w:p w14:paraId="6232F439" w14:textId="77777777" w:rsidR="004C3D24" w:rsidRDefault="004C3D24" w:rsidP="00D6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BBD7" w14:textId="793198EB" w:rsidR="00D61A03" w:rsidRDefault="00D61A03">
    <w:pPr>
      <w:pStyle w:val="Header"/>
    </w:pPr>
    <w:r>
      <w:rPr>
        <w:noProof/>
      </w:rPr>
      <w:drawing>
        <wp:inline distT="0" distB="0" distL="0" distR="0" wp14:anchorId="29215A5F" wp14:editId="03605E53">
          <wp:extent cx="461319" cy="691978"/>
          <wp:effectExtent l="0" t="0" r="0" b="0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9866" cy="71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 w:rsidRPr="001B4DB8">
      <w:rPr>
        <w:b/>
        <w:bCs/>
        <w:sz w:val="36"/>
        <w:szCs w:val="36"/>
      </w:rPr>
      <w:t>T</w:t>
    </w:r>
    <w:r>
      <w:rPr>
        <w:b/>
        <w:bCs/>
        <w:sz w:val="36"/>
        <w:szCs w:val="36"/>
      </w:rPr>
      <w:t>AYNTON PARISH COUNCIL</w:t>
    </w:r>
  </w:p>
  <w:p w14:paraId="5442E75D" w14:textId="77777777" w:rsidR="00D61A03" w:rsidRDefault="00D61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45E"/>
    <w:multiLevelType w:val="hybridMultilevel"/>
    <w:tmpl w:val="1932FA68"/>
    <w:lvl w:ilvl="0" w:tplc="6924190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  <w:color w:val="auto"/>
        <w:sz w:val="24"/>
      </w:rPr>
    </w:lvl>
    <w:lvl w:ilvl="1" w:tplc="2A567D4E">
      <w:start w:val="1"/>
      <w:numFmt w:val="lowerLetter"/>
      <w:lvlText w:val="%2."/>
      <w:lvlJc w:val="left"/>
      <w:pPr>
        <w:ind w:left="1069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34507"/>
    <w:multiLevelType w:val="hybridMultilevel"/>
    <w:tmpl w:val="AA0C1C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0C8C"/>
    <w:multiLevelType w:val="hybridMultilevel"/>
    <w:tmpl w:val="15BAE7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F76D6"/>
    <w:multiLevelType w:val="hybridMultilevel"/>
    <w:tmpl w:val="A29CDF50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D65712"/>
    <w:multiLevelType w:val="hybridMultilevel"/>
    <w:tmpl w:val="34981D5E"/>
    <w:lvl w:ilvl="0" w:tplc="2A567D4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5072"/>
    <w:multiLevelType w:val="hybridMultilevel"/>
    <w:tmpl w:val="DB8C379A"/>
    <w:lvl w:ilvl="0" w:tplc="2C0627D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76CC"/>
    <w:multiLevelType w:val="hybridMultilevel"/>
    <w:tmpl w:val="23340D8A"/>
    <w:lvl w:ilvl="0" w:tplc="F43C363C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0434B"/>
    <w:multiLevelType w:val="hybridMultilevel"/>
    <w:tmpl w:val="91F00706"/>
    <w:lvl w:ilvl="0" w:tplc="75026538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173E0"/>
    <w:multiLevelType w:val="hybridMultilevel"/>
    <w:tmpl w:val="625831EC"/>
    <w:lvl w:ilvl="0" w:tplc="065C5BFA"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A2A02"/>
    <w:multiLevelType w:val="hybridMultilevel"/>
    <w:tmpl w:val="AD74D242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731677">
    <w:abstractNumId w:val="0"/>
  </w:num>
  <w:num w:numId="2" w16cid:durableId="1633170317">
    <w:abstractNumId w:val="9"/>
  </w:num>
  <w:num w:numId="3" w16cid:durableId="1362127857">
    <w:abstractNumId w:val="1"/>
  </w:num>
  <w:num w:numId="4" w16cid:durableId="412356412">
    <w:abstractNumId w:val="3"/>
  </w:num>
  <w:num w:numId="5" w16cid:durableId="233666376">
    <w:abstractNumId w:val="8"/>
  </w:num>
  <w:num w:numId="6" w16cid:durableId="71507417">
    <w:abstractNumId w:val="6"/>
  </w:num>
  <w:num w:numId="7" w16cid:durableId="1879734864">
    <w:abstractNumId w:val="5"/>
  </w:num>
  <w:num w:numId="8" w16cid:durableId="605845756">
    <w:abstractNumId w:val="7"/>
  </w:num>
  <w:num w:numId="9" w16cid:durableId="209072671">
    <w:abstractNumId w:val="2"/>
  </w:num>
  <w:num w:numId="10" w16cid:durableId="508721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03"/>
    <w:rsid w:val="000507C6"/>
    <w:rsid w:val="00080F9B"/>
    <w:rsid w:val="00085FDD"/>
    <w:rsid w:val="000B0405"/>
    <w:rsid w:val="000C64C0"/>
    <w:rsid w:val="00104821"/>
    <w:rsid w:val="00111C63"/>
    <w:rsid w:val="00113A1D"/>
    <w:rsid w:val="0014136A"/>
    <w:rsid w:val="001517D8"/>
    <w:rsid w:val="00160A6A"/>
    <w:rsid w:val="001B085E"/>
    <w:rsid w:val="001D7C95"/>
    <w:rsid w:val="0020036E"/>
    <w:rsid w:val="0021585F"/>
    <w:rsid w:val="00251DBF"/>
    <w:rsid w:val="002628EE"/>
    <w:rsid w:val="002F162A"/>
    <w:rsid w:val="00367773"/>
    <w:rsid w:val="003D54A5"/>
    <w:rsid w:val="003D7479"/>
    <w:rsid w:val="004400DF"/>
    <w:rsid w:val="004574FB"/>
    <w:rsid w:val="00465F7E"/>
    <w:rsid w:val="004774B1"/>
    <w:rsid w:val="00482432"/>
    <w:rsid w:val="0048469B"/>
    <w:rsid w:val="004C3D24"/>
    <w:rsid w:val="004F2A5D"/>
    <w:rsid w:val="004F6D7F"/>
    <w:rsid w:val="0050110F"/>
    <w:rsid w:val="00506CD1"/>
    <w:rsid w:val="00511182"/>
    <w:rsid w:val="005339DC"/>
    <w:rsid w:val="0055328F"/>
    <w:rsid w:val="00554F94"/>
    <w:rsid w:val="00567E67"/>
    <w:rsid w:val="00570A24"/>
    <w:rsid w:val="00575E7D"/>
    <w:rsid w:val="00580B8A"/>
    <w:rsid w:val="005E298A"/>
    <w:rsid w:val="0060055B"/>
    <w:rsid w:val="006109E6"/>
    <w:rsid w:val="006141B7"/>
    <w:rsid w:val="006234F9"/>
    <w:rsid w:val="00625576"/>
    <w:rsid w:val="00655F15"/>
    <w:rsid w:val="00657AF1"/>
    <w:rsid w:val="00684178"/>
    <w:rsid w:val="00694AA0"/>
    <w:rsid w:val="00696843"/>
    <w:rsid w:val="006D452E"/>
    <w:rsid w:val="0074308C"/>
    <w:rsid w:val="00744490"/>
    <w:rsid w:val="007657C0"/>
    <w:rsid w:val="007B3978"/>
    <w:rsid w:val="007D7D12"/>
    <w:rsid w:val="008469BB"/>
    <w:rsid w:val="00847E29"/>
    <w:rsid w:val="008508CB"/>
    <w:rsid w:val="008829C2"/>
    <w:rsid w:val="008D1272"/>
    <w:rsid w:val="00917F3F"/>
    <w:rsid w:val="00981DDC"/>
    <w:rsid w:val="0098434D"/>
    <w:rsid w:val="009C5D5E"/>
    <w:rsid w:val="009E0B72"/>
    <w:rsid w:val="009E491C"/>
    <w:rsid w:val="00A072AD"/>
    <w:rsid w:val="00A244BB"/>
    <w:rsid w:val="00A52911"/>
    <w:rsid w:val="00A77A08"/>
    <w:rsid w:val="00B11AEB"/>
    <w:rsid w:val="00B458AD"/>
    <w:rsid w:val="00B61036"/>
    <w:rsid w:val="00B67C12"/>
    <w:rsid w:val="00B9754F"/>
    <w:rsid w:val="00BA258D"/>
    <w:rsid w:val="00BB6B24"/>
    <w:rsid w:val="00BC0846"/>
    <w:rsid w:val="00BD569A"/>
    <w:rsid w:val="00BE0C8E"/>
    <w:rsid w:val="00C33C82"/>
    <w:rsid w:val="00C74A4F"/>
    <w:rsid w:val="00C83EB2"/>
    <w:rsid w:val="00C84E95"/>
    <w:rsid w:val="00C90B58"/>
    <w:rsid w:val="00CA745C"/>
    <w:rsid w:val="00CB283D"/>
    <w:rsid w:val="00CC70DC"/>
    <w:rsid w:val="00CE0158"/>
    <w:rsid w:val="00D00894"/>
    <w:rsid w:val="00D135CE"/>
    <w:rsid w:val="00D4350F"/>
    <w:rsid w:val="00D61A03"/>
    <w:rsid w:val="00D74FD3"/>
    <w:rsid w:val="00E13A12"/>
    <w:rsid w:val="00E340B3"/>
    <w:rsid w:val="00E95AFC"/>
    <w:rsid w:val="00EB3AD2"/>
    <w:rsid w:val="00F351F0"/>
    <w:rsid w:val="00F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B2978"/>
  <w15:chartTrackingRefBased/>
  <w15:docId w15:val="{D1F8C30A-7E1F-4C8A-9741-5FD0B03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A03"/>
  </w:style>
  <w:style w:type="paragraph" w:styleId="Footer">
    <w:name w:val="footer"/>
    <w:basedOn w:val="Normal"/>
    <w:link w:val="Foot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A03"/>
  </w:style>
  <w:style w:type="table" w:styleId="TableGrid">
    <w:name w:val="Table Grid"/>
    <w:basedOn w:val="TableNormal"/>
    <w:uiPriority w:val="39"/>
    <w:rsid w:val="009E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Taynton Parish</dc:creator>
  <cp:keywords/>
  <dc:description/>
  <cp:lastModifiedBy>Taynton Parish</cp:lastModifiedBy>
  <cp:revision>19</cp:revision>
  <dcterms:created xsi:type="dcterms:W3CDTF">2026-05-17T06:53:00Z</dcterms:created>
  <dcterms:modified xsi:type="dcterms:W3CDTF">2026-05-17T09:41:00Z</dcterms:modified>
</cp:coreProperties>
</file>